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四川汽车职业技术学院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2023-2024</w:t>
      </w:r>
      <w:r>
        <w:rPr>
          <w:rFonts w:hint="default" w:ascii="Times New Roman" w:hAnsi="Times New Roman" w:eastAsia="黑体" w:cs="Times New Roman"/>
          <w:sz w:val="36"/>
          <w:szCs w:val="36"/>
        </w:rPr>
        <w:t>学年第</w:t>
      </w:r>
      <w:r>
        <w:rPr>
          <w:rFonts w:hint="eastAsia" w:ascii="Arial" w:hAnsi="Arial" w:eastAsia="黑体" w:cs="Arial"/>
          <w:sz w:val="36"/>
          <w:szCs w:val="36"/>
          <w:lang w:val="en-US" w:eastAsia="zh-CN"/>
        </w:rPr>
        <w:t>二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6"/>
          <w:szCs w:val="36"/>
        </w:rPr>
        <w:t>学期期末</w:t>
      </w:r>
      <w:r>
        <w:rPr>
          <w:rFonts w:hint="default" w:ascii="Times New Roman" w:hAnsi="Times New Roman" w:eastAsia="黑体" w:cs="Times New Roman"/>
          <w:color w:val="FF0000"/>
          <w:sz w:val="36"/>
          <w:szCs w:val="36"/>
        </w:rPr>
        <w:t>考试</w:t>
      </w:r>
      <w:r>
        <w:rPr>
          <w:rFonts w:hint="eastAsia" w:ascii="Times New Roman" w:hAnsi="Times New Roman" w:eastAsia="黑体" w:cs="Times New Roman"/>
          <w:color w:val="FF0000"/>
          <w:sz w:val="36"/>
          <w:szCs w:val="36"/>
          <w:lang w:eastAsia="zh-CN"/>
        </w:rPr>
        <w:t>（考查）</w:t>
      </w:r>
      <w:r>
        <w:rPr>
          <w:rFonts w:hint="default" w:ascii="Times New Roman" w:hAnsi="Times New Roman" w:eastAsia="黑体" w:cs="Times New Roman"/>
          <w:sz w:val="36"/>
          <w:szCs w:val="36"/>
        </w:rPr>
        <w:t>试卷审核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汇总</w:t>
      </w:r>
      <w:r>
        <w:rPr>
          <w:rFonts w:hint="default" w:ascii="Times New Roman" w:hAnsi="Times New Roman" w:eastAsia="黑体" w:cs="Times New Roman"/>
          <w:sz w:val="36"/>
          <w:szCs w:val="36"/>
        </w:rPr>
        <w:t>表</w:t>
      </w:r>
    </w:p>
    <w:tbl>
      <w:tblPr>
        <w:tblStyle w:val="4"/>
        <w:tblW w:w="98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484"/>
        <w:gridCol w:w="3327"/>
        <w:gridCol w:w="1382"/>
        <w:gridCol w:w="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课程名称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适用</w:t>
            </w:r>
            <w:r>
              <w:rPr>
                <w:rFonts w:hint="eastAsia"/>
                <w:szCs w:val="21"/>
              </w:rPr>
              <w:t>年级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审核结论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pStyle w:val="6"/>
              <w:ind w:firstLine="0" w:firstLineChars="0"/>
              <w:rPr>
                <w:szCs w:val="21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eastAsia="宋体"/>
          <w:sz w:val="24"/>
          <w:szCs w:val="28"/>
          <w:lang w:val="en-US" w:eastAsia="zh-CN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  <w:sz w:val="24"/>
          <w:szCs w:val="28"/>
          <w:lang w:val="en-US" w:eastAsia="zh-CN"/>
        </w:rPr>
        <w:t xml:space="preserve">                       二级学院院长（签章）</w:t>
      </w:r>
      <w:r>
        <w:rPr>
          <w:rFonts w:hint="eastAsia"/>
          <w:sz w:val="24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              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年  月  日</w:t>
      </w:r>
    </w:p>
    <w:sectPr>
      <w:footerReference r:id="rId3" w:type="default"/>
      <w:pgSz w:w="11906" w:h="16838"/>
      <w:pgMar w:top="1080" w:right="986" w:bottom="1080" w:left="93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yNTMwOTE3MmUyNmZjODk2YjUzNjY2MDE1ZWI0ODEifQ=="/>
  </w:docVars>
  <w:rsids>
    <w:rsidRoot w:val="00000000"/>
    <w:rsid w:val="05A71469"/>
    <w:rsid w:val="07AA710F"/>
    <w:rsid w:val="095A5203"/>
    <w:rsid w:val="0B5561C8"/>
    <w:rsid w:val="0C95662F"/>
    <w:rsid w:val="0D513EC8"/>
    <w:rsid w:val="0F8B4A78"/>
    <w:rsid w:val="1F7D0917"/>
    <w:rsid w:val="201212CA"/>
    <w:rsid w:val="20FA0EA5"/>
    <w:rsid w:val="28920565"/>
    <w:rsid w:val="2AC41CAD"/>
    <w:rsid w:val="2F07620D"/>
    <w:rsid w:val="305E0E10"/>
    <w:rsid w:val="47C44663"/>
    <w:rsid w:val="4AD158DD"/>
    <w:rsid w:val="63B62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</Words>
  <Characters>73</Characters>
  <Lines>2</Lines>
  <Paragraphs>1</Paragraphs>
  <TotalTime>7</TotalTime>
  <ScaleCrop>false</ScaleCrop>
  <LinksUpToDate>false</LinksUpToDate>
  <CharactersWithSpaces>168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2012-06-01T03:21:00Z</dcterms:created>
  <dc:creator>Amain</dc:creator>
  <cp:lastModifiedBy>卡卡</cp:lastModifiedBy>
  <cp:lastPrinted>2023-06-05T05:03:00Z</cp:lastPrinted>
  <dcterms:modified xsi:type="dcterms:W3CDTF">2024-05-29T08:55:12Z</dcterms:modified>
  <dc:title>四川汽车职业技术学院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55434F7E3FDA42D3BECC1D49DDA3E5CF</vt:lpwstr>
  </property>
</Properties>
</file>