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55" w:rsidRPr="00C06A55" w:rsidRDefault="00C06A55" w:rsidP="00C06A55">
      <w:pPr>
        <w:jc w:val="center"/>
        <w:rPr>
          <w:rFonts w:ascii="Courier New" w:hAnsi="Courier New" w:cs="Courier New"/>
          <w:b/>
          <w:color w:val="333333"/>
          <w:sz w:val="36"/>
          <w:szCs w:val="36"/>
        </w:rPr>
      </w:pPr>
      <w:r w:rsidRPr="00C06A55">
        <w:rPr>
          <w:rFonts w:ascii="Courier New" w:hAnsi="Courier New" w:cs="Courier New" w:hint="eastAsia"/>
          <w:b/>
          <w:color w:val="333333"/>
          <w:sz w:val="36"/>
          <w:szCs w:val="36"/>
        </w:rPr>
        <w:t>四川汽车职业技术学院课题结题</w:t>
      </w:r>
      <w:r>
        <w:rPr>
          <w:rFonts w:ascii="Courier New" w:hAnsi="Courier New" w:cs="Courier New" w:hint="eastAsia"/>
          <w:b/>
          <w:color w:val="333333"/>
          <w:sz w:val="36"/>
          <w:szCs w:val="36"/>
        </w:rPr>
        <w:t>要求</w:t>
      </w:r>
    </w:p>
    <w:p w:rsidR="004F632C" w:rsidRDefault="00B74D9E" w:rsidP="004F632C">
      <w:pPr>
        <w:rPr>
          <w:rFonts w:ascii="Courier New" w:hAnsi="Courier New" w:cs="Courier New" w:hint="eastAsia"/>
          <w:color w:val="333333"/>
          <w:sz w:val="28"/>
          <w:szCs w:val="28"/>
        </w:rPr>
      </w:pPr>
      <w:r>
        <w:rPr>
          <w:rFonts w:ascii="Courier New" w:hAnsi="Courier New" w:cs="Courier New" w:hint="eastAsia"/>
          <w:color w:val="333333"/>
          <w:sz w:val="28"/>
          <w:szCs w:val="28"/>
        </w:rPr>
        <w:t>装订</w:t>
      </w:r>
      <w:r w:rsidR="00C06A55">
        <w:rPr>
          <w:rFonts w:ascii="Courier New" w:hAnsi="Courier New" w:cs="Courier New" w:hint="eastAsia"/>
          <w:color w:val="333333"/>
          <w:sz w:val="28"/>
          <w:szCs w:val="28"/>
        </w:rPr>
        <w:t>装</w:t>
      </w:r>
      <w:r w:rsidR="004F632C">
        <w:rPr>
          <w:rFonts w:ascii="Courier New" w:hAnsi="Courier New" w:cs="Courier New"/>
          <w:color w:val="333333"/>
          <w:sz w:val="28"/>
          <w:szCs w:val="28"/>
        </w:rPr>
        <w:t>订内容及顺序如下：</w:t>
      </w:r>
    </w:p>
    <w:p w:rsidR="00B74D9E" w:rsidRDefault="00B74D9E" w:rsidP="004F632C">
      <w:pPr>
        <w:rPr>
          <w:rFonts w:ascii="Courier New" w:hAnsi="Courier New" w:cs="Courier New" w:hint="eastAsia"/>
          <w:color w:val="333333"/>
          <w:sz w:val="28"/>
          <w:szCs w:val="28"/>
        </w:rPr>
      </w:pPr>
      <w:r>
        <w:rPr>
          <w:rFonts w:ascii="Courier New" w:hAnsi="Courier New" w:cs="Courier New" w:hint="eastAsia"/>
          <w:color w:val="333333"/>
          <w:sz w:val="28"/>
          <w:szCs w:val="28"/>
        </w:rPr>
        <w:t>1</w:t>
      </w:r>
      <w:r>
        <w:rPr>
          <w:rFonts w:ascii="Courier New" w:hAnsi="Courier New" w:cs="Courier New" w:hint="eastAsia"/>
          <w:color w:val="333333"/>
          <w:sz w:val="28"/>
          <w:szCs w:val="28"/>
        </w:rPr>
        <w:t>）封面</w:t>
      </w:r>
    </w:p>
    <w:p w:rsidR="00B74D9E" w:rsidRDefault="00B74D9E" w:rsidP="004F632C">
      <w:pPr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 w:hint="eastAsia"/>
          <w:color w:val="333333"/>
          <w:sz w:val="28"/>
          <w:szCs w:val="28"/>
        </w:rPr>
        <w:t>2</w:t>
      </w:r>
      <w:r>
        <w:rPr>
          <w:rFonts w:ascii="Courier New" w:hAnsi="Courier New" w:cs="Courier New" w:hint="eastAsia"/>
          <w:color w:val="333333"/>
          <w:sz w:val="28"/>
          <w:szCs w:val="28"/>
        </w:rPr>
        <w:t>）目录</w:t>
      </w:r>
    </w:p>
    <w:p w:rsidR="004F632C" w:rsidRDefault="00B74D9E" w:rsidP="004F632C">
      <w:pPr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 w:hint="eastAsia"/>
          <w:color w:val="333333"/>
          <w:sz w:val="28"/>
          <w:szCs w:val="28"/>
        </w:rPr>
        <w:t>3</w:t>
      </w:r>
      <w:r>
        <w:rPr>
          <w:rFonts w:ascii="Courier New" w:hAnsi="Courier New" w:cs="Courier New"/>
          <w:color w:val="333333"/>
          <w:sz w:val="28"/>
          <w:szCs w:val="28"/>
        </w:rPr>
        <w:t>）课题申请</w:t>
      </w:r>
      <w:r>
        <w:rPr>
          <w:rFonts w:ascii="Courier New" w:hAnsi="Courier New" w:cs="Courier New" w:hint="eastAsia"/>
          <w:color w:val="333333"/>
          <w:sz w:val="28"/>
          <w:szCs w:val="28"/>
        </w:rPr>
        <w:t>书</w:t>
      </w:r>
      <w:r w:rsidR="004F632C">
        <w:rPr>
          <w:rFonts w:ascii="Courier New" w:hAnsi="Courier New" w:cs="Courier New"/>
          <w:color w:val="333333"/>
          <w:sz w:val="28"/>
          <w:szCs w:val="28"/>
        </w:rPr>
        <w:t>；</w:t>
      </w:r>
    </w:p>
    <w:p w:rsidR="004F632C" w:rsidRDefault="00B74D9E" w:rsidP="004F632C">
      <w:pPr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 w:hint="eastAsia"/>
          <w:color w:val="333333"/>
          <w:sz w:val="28"/>
          <w:szCs w:val="28"/>
        </w:rPr>
        <w:t>4</w:t>
      </w:r>
      <w:r w:rsidR="004F632C">
        <w:rPr>
          <w:rFonts w:ascii="Courier New" w:hAnsi="Courier New" w:cs="Courier New"/>
          <w:color w:val="333333"/>
          <w:sz w:val="28"/>
          <w:szCs w:val="28"/>
        </w:rPr>
        <w:t>）课题立项通知；</w:t>
      </w:r>
    </w:p>
    <w:p w:rsidR="004F632C" w:rsidRDefault="00B74D9E" w:rsidP="004F632C">
      <w:pPr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 w:hint="eastAsia"/>
          <w:color w:val="333333"/>
          <w:sz w:val="28"/>
          <w:szCs w:val="28"/>
        </w:rPr>
        <w:t>5</w:t>
      </w:r>
      <w:r w:rsidR="004F632C">
        <w:rPr>
          <w:rFonts w:ascii="Courier New" w:hAnsi="Courier New" w:cs="Courier New"/>
          <w:color w:val="333333"/>
          <w:sz w:val="28"/>
          <w:szCs w:val="28"/>
        </w:rPr>
        <w:t>）课题研究承诺书；</w:t>
      </w:r>
    </w:p>
    <w:p w:rsidR="004F632C" w:rsidRDefault="00B74D9E" w:rsidP="004F632C">
      <w:pPr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 w:hint="eastAsia"/>
          <w:color w:val="333333"/>
          <w:sz w:val="28"/>
          <w:szCs w:val="28"/>
        </w:rPr>
        <w:t>6</w:t>
      </w:r>
      <w:r w:rsidR="004F632C">
        <w:rPr>
          <w:rFonts w:ascii="Courier New" w:hAnsi="Courier New" w:cs="Courier New"/>
          <w:color w:val="333333"/>
          <w:sz w:val="28"/>
          <w:szCs w:val="28"/>
        </w:rPr>
        <w:t>）课题开题报告；</w:t>
      </w:r>
    </w:p>
    <w:p w:rsidR="004F632C" w:rsidRDefault="00B74D9E" w:rsidP="004F632C">
      <w:pPr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 w:hint="eastAsia"/>
          <w:color w:val="333333"/>
          <w:sz w:val="28"/>
          <w:szCs w:val="28"/>
        </w:rPr>
        <w:t>7</w:t>
      </w:r>
      <w:r w:rsidR="004F632C">
        <w:rPr>
          <w:rFonts w:ascii="Courier New" w:hAnsi="Courier New" w:cs="Courier New"/>
          <w:color w:val="333333"/>
          <w:sz w:val="28"/>
          <w:szCs w:val="28"/>
        </w:rPr>
        <w:t>）课题研究中期检查表；</w:t>
      </w:r>
    </w:p>
    <w:p w:rsidR="004F632C" w:rsidRDefault="00B74D9E" w:rsidP="004F632C">
      <w:pPr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 w:hint="eastAsia"/>
          <w:color w:val="333333"/>
          <w:sz w:val="28"/>
          <w:szCs w:val="28"/>
        </w:rPr>
        <w:t>8</w:t>
      </w:r>
      <w:r>
        <w:rPr>
          <w:rFonts w:ascii="Courier New" w:hAnsi="Courier New" w:cs="Courier New"/>
          <w:color w:val="333333"/>
          <w:sz w:val="28"/>
          <w:szCs w:val="28"/>
        </w:rPr>
        <w:t>）课题结题</w:t>
      </w:r>
      <w:r>
        <w:rPr>
          <w:rFonts w:ascii="Courier New" w:hAnsi="Courier New" w:cs="Courier New" w:hint="eastAsia"/>
          <w:color w:val="333333"/>
          <w:sz w:val="28"/>
          <w:szCs w:val="28"/>
        </w:rPr>
        <w:t>书</w:t>
      </w:r>
      <w:r w:rsidR="004F632C">
        <w:rPr>
          <w:rFonts w:ascii="Courier New" w:hAnsi="Courier New" w:cs="Courier New"/>
          <w:color w:val="333333"/>
          <w:sz w:val="28"/>
          <w:szCs w:val="28"/>
        </w:rPr>
        <w:t>；</w:t>
      </w:r>
    </w:p>
    <w:p w:rsidR="004F632C" w:rsidRDefault="00B74D9E" w:rsidP="004F632C">
      <w:pPr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 w:hint="eastAsia"/>
          <w:color w:val="333333"/>
          <w:sz w:val="28"/>
          <w:szCs w:val="28"/>
        </w:rPr>
        <w:t>9</w:t>
      </w:r>
      <w:r w:rsidR="004F632C">
        <w:rPr>
          <w:rFonts w:ascii="Courier New" w:hAnsi="Courier New" w:cs="Courier New"/>
          <w:color w:val="333333"/>
          <w:sz w:val="28"/>
          <w:szCs w:val="28"/>
        </w:rPr>
        <w:t>）课题研究成果（论文或成果获奖证书提交复印件，论文复印内容包括期刊封面、目录、论文全文及封底）。</w:t>
      </w:r>
    </w:p>
    <w:p w:rsidR="00C06A55" w:rsidRDefault="00B74D9E" w:rsidP="00C06A55">
      <w:pPr>
        <w:rPr>
          <w:rFonts w:ascii="Courier New" w:hAnsi="Courier New" w:cs="Courier New"/>
          <w:color w:val="333333"/>
          <w:sz w:val="28"/>
          <w:szCs w:val="28"/>
        </w:rPr>
      </w:pPr>
      <w:r>
        <w:rPr>
          <w:rFonts w:ascii="Courier New" w:hAnsi="Courier New" w:cs="Courier New" w:hint="eastAsia"/>
          <w:color w:val="333333"/>
          <w:sz w:val="28"/>
          <w:szCs w:val="28"/>
        </w:rPr>
        <w:t>10</w:t>
      </w:r>
      <w:r w:rsidR="00C06A55">
        <w:rPr>
          <w:rFonts w:ascii="Courier New" w:hAnsi="Courier New" w:cs="Courier New"/>
          <w:color w:val="333333"/>
          <w:sz w:val="28"/>
          <w:szCs w:val="28"/>
        </w:rPr>
        <w:t>）课题总结报告（内容主要包括研究背景、已有研究综述、研究方法与步骤、研究的主要内容、研究结论与成果、参考文献等）；</w:t>
      </w:r>
    </w:p>
    <w:p w:rsidR="00C06A55" w:rsidRDefault="00C06A55" w:rsidP="004F632C"/>
    <w:p w:rsidR="004358AB" w:rsidRDefault="004358AB" w:rsidP="00D31D50">
      <w:pPr>
        <w:spacing w:line="220" w:lineRule="atLeast"/>
      </w:pPr>
    </w:p>
    <w:sectPr w:rsidR="004358AB" w:rsidSect="00044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101F9"/>
    <w:rsid w:val="00120691"/>
    <w:rsid w:val="00323B43"/>
    <w:rsid w:val="003D37D8"/>
    <w:rsid w:val="00426133"/>
    <w:rsid w:val="004358AB"/>
    <w:rsid w:val="004F632C"/>
    <w:rsid w:val="008B7726"/>
    <w:rsid w:val="0095064E"/>
    <w:rsid w:val="00B74D9E"/>
    <w:rsid w:val="00C06A55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4</cp:revision>
  <dcterms:created xsi:type="dcterms:W3CDTF">2008-09-11T17:20:00Z</dcterms:created>
  <dcterms:modified xsi:type="dcterms:W3CDTF">2019-06-05T06:57:00Z</dcterms:modified>
</cp:coreProperties>
</file>